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720D7" w14:textId="693AC93F" w:rsidR="00766B5B" w:rsidRDefault="00766B5B" w:rsidP="00766B5B">
      <w:r w:rsidRPr="00766B5B">
        <w:t xml:space="preserve">TOWN APARTMENTS INC., </w:t>
      </w:r>
      <w:r w:rsidR="00F945E6" w:rsidRPr="00766B5B">
        <w:t>N</w:t>
      </w:r>
      <w:r w:rsidR="0079597C">
        <w:t xml:space="preserve">o. </w:t>
      </w:r>
      <w:r w:rsidR="00F83B40">
        <w:t>14</w:t>
      </w:r>
    </w:p>
    <w:p w14:paraId="314BDD1D" w14:textId="77777777" w:rsidR="008F3839" w:rsidRDefault="008F3839" w:rsidP="00766B5B"/>
    <w:p w14:paraId="15B1185F" w14:textId="77777777" w:rsidR="008F3839" w:rsidRPr="00766B5B" w:rsidRDefault="008F3839" w:rsidP="00766B5B"/>
    <w:p w14:paraId="3933A74E" w14:textId="77777777" w:rsidR="00766B5B" w:rsidRPr="00766B5B" w:rsidRDefault="00766B5B" w:rsidP="00766B5B">
      <w:r w:rsidRPr="00766B5B">
        <w:t>A Corporation Not-for-Profit</w:t>
      </w:r>
    </w:p>
    <w:p w14:paraId="0DA634F4" w14:textId="77777777" w:rsidR="00766B5B" w:rsidRPr="00766B5B" w:rsidRDefault="00766B5B" w:rsidP="00766B5B">
      <w:pPr>
        <w:rPr>
          <w:b/>
          <w:bCs/>
        </w:rPr>
      </w:pPr>
    </w:p>
    <w:p w14:paraId="3C4A3168" w14:textId="77777777" w:rsidR="00766B5B" w:rsidRPr="00766B5B" w:rsidRDefault="00766B5B" w:rsidP="00766B5B">
      <w:pPr>
        <w:rPr>
          <w:b/>
          <w:bCs/>
        </w:rPr>
      </w:pPr>
      <w:r w:rsidRPr="00766B5B">
        <w:rPr>
          <w:b/>
          <w:bCs/>
        </w:rPr>
        <w:t>PROOF OF NOTICE AFFIDAVIT</w:t>
      </w:r>
    </w:p>
    <w:p w14:paraId="0556488A" w14:textId="77777777" w:rsidR="00766B5B" w:rsidRPr="00766B5B" w:rsidRDefault="00766B5B" w:rsidP="00766B5B">
      <w:pPr>
        <w:rPr>
          <w:b/>
          <w:bCs/>
        </w:rPr>
      </w:pPr>
    </w:p>
    <w:p w14:paraId="5A297CDF" w14:textId="3276B0BB" w:rsidR="00766B5B" w:rsidRPr="00766B5B" w:rsidRDefault="00766B5B" w:rsidP="00766B5B">
      <w:r w:rsidRPr="00766B5B">
        <w:t>STATE OF FLORIDA</w:t>
      </w:r>
    </w:p>
    <w:p w14:paraId="04A84D55" w14:textId="0E66C656" w:rsidR="00766B5B" w:rsidRPr="00766B5B" w:rsidRDefault="00766B5B" w:rsidP="00766B5B">
      <w:r w:rsidRPr="00766B5B">
        <w:t>COUNTY OF PINELLAS</w:t>
      </w:r>
    </w:p>
    <w:p w14:paraId="47AB72F2" w14:textId="77777777" w:rsidR="00766B5B" w:rsidRPr="00766B5B" w:rsidRDefault="00766B5B" w:rsidP="00766B5B"/>
    <w:p w14:paraId="1765892E" w14:textId="73BDB533" w:rsidR="00766B5B" w:rsidRPr="00766B5B" w:rsidRDefault="00766B5B" w:rsidP="00766B5B">
      <w:r w:rsidRPr="00766B5B">
        <w:tab/>
        <w:t xml:space="preserve">The undersigned Secretary of the Association, being first duly sworn, deposes and says that </w:t>
      </w:r>
      <w:r w:rsidR="00F945E6">
        <w:t>notice of the</w:t>
      </w:r>
      <w:r w:rsidR="000B432C">
        <w:t xml:space="preserve"> </w:t>
      </w:r>
      <w:r w:rsidRPr="00766B5B">
        <w:t>annual (special) membership meeting was mailed or hand-delivered to each unit owner at the address last furnished to the Association in accordance with the requirements of Section 718.112 (2)(d) Paragraph 2, F.S., at least fourteen (</w:t>
      </w:r>
      <w:r w:rsidR="00F945E6">
        <w:t>14</w:t>
      </w:r>
      <w:r w:rsidRPr="00766B5B">
        <w:t>) days prior to the annual (special) meeting.</w:t>
      </w:r>
    </w:p>
    <w:p w14:paraId="2D4C6654" w14:textId="05C6E2C7" w:rsidR="00766B5B" w:rsidRPr="00766B5B" w:rsidRDefault="00766B5B" w:rsidP="00766B5B">
      <w:r w:rsidRPr="00766B5B">
        <w:tab/>
        <w:t xml:space="preserve">Dated </w:t>
      </w:r>
      <w:r w:rsidR="000B432C">
        <w:t>this</w:t>
      </w:r>
      <w:r w:rsidR="00F945E6">
        <w:t xml:space="preserve">: </w:t>
      </w:r>
      <w:r w:rsidR="00F83B40">
        <w:t>August 28</w:t>
      </w:r>
      <w:r w:rsidR="0079597C" w:rsidRPr="0079597C">
        <w:rPr>
          <w:vertAlign w:val="superscript"/>
        </w:rPr>
        <w:t>th</w:t>
      </w:r>
      <w:r w:rsidR="0079597C">
        <w:t>, 2026</w:t>
      </w:r>
    </w:p>
    <w:p w14:paraId="66FE7C54" w14:textId="77777777" w:rsidR="00766B5B" w:rsidRPr="00766B5B" w:rsidRDefault="00766B5B" w:rsidP="0079597C">
      <w:pPr>
        <w:jc w:val="right"/>
      </w:pPr>
      <w:r w:rsidRPr="00766B5B">
        <w:tab/>
      </w:r>
    </w:p>
    <w:p w14:paraId="4BF49E39" w14:textId="2D71DB83" w:rsidR="00766B5B" w:rsidRPr="0079597C" w:rsidRDefault="00766B5B" w:rsidP="0079597C">
      <w:pPr>
        <w:jc w:val="right"/>
        <w:rPr>
          <w:b/>
          <w:bCs/>
          <w:u w:val="single"/>
        </w:rPr>
      </w:pPr>
      <w:r w:rsidRPr="00766B5B">
        <w:t xml:space="preserve">By: </w:t>
      </w:r>
      <w:r w:rsidR="0079597C" w:rsidRPr="0079597C">
        <w:rPr>
          <w:rFonts w:ascii="Vivaldi" w:hAnsi="Vivaldi"/>
          <w:b/>
          <w:bCs/>
          <w:sz w:val="32"/>
          <w:szCs w:val="32"/>
          <w:u w:val="single"/>
        </w:rPr>
        <w:t>Glory Ann Cepeda</w:t>
      </w:r>
    </w:p>
    <w:p w14:paraId="0266C647" w14:textId="03FEE9C4" w:rsidR="00766B5B" w:rsidRPr="0079597C" w:rsidRDefault="00766B5B" w:rsidP="0079597C">
      <w:pPr>
        <w:jc w:val="right"/>
        <w:rPr>
          <w:sz w:val="22"/>
          <w:szCs w:val="22"/>
        </w:rPr>
      </w:pPr>
      <w:r w:rsidRPr="0079597C">
        <w:rPr>
          <w:sz w:val="22"/>
          <w:szCs w:val="22"/>
        </w:rPr>
        <w:t>(Property Manager)</w:t>
      </w:r>
    </w:p>
    <w:p w14:paraId="3B742DD1" w14:textId="77777777" w:rsidR="00F57A18" w:rsidRDefault="00F57A18"/>
    <w:sectPr w:rsidR="00F57A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B70"/>
    <w:rsid w:val="00090F2A"/>
    <w:rsid w:val="000B432C"/>
    <w:rsid w:val="000D0B70"/>
    <w:rsid w:val="001547D2"/>
    <w:rsid w:val="003645DB"/>
    <w:rsid w:val="004409EC"/>
    <w:rsid w:val="00460B07"/>
    <w:rsid w:val="00472D39"/>
    <w:rsid w:val="00611E6C"/>
    <w:rsid w:val="006D737D"/>
    <w:rsid w:val="00766B5B"/>
    <w:rsid w:val="0079597C"/>
    <w:rsid w:val="008F3839"/>
    <w:rsid w:val="00931F6D"/>
    <w:rsid w:val="00A277DA"/>
    <w:rsid w:val="00B1568D"/>
    <w:rsid w:val="00DD6FBD"/>
    <w:rsid w:val="00F32002"/>
    <w:rsid w:val="00F57A18"/>
    <w:rsid w:val="00F83B40"/>
    <w:rsid w:val="00F94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92C91"/>
  <w15:chartTrackingRefBased/>
  <w15:docId w15:val="{A1FC24BF-14AD-4953-90BE-3ABF66E56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0B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0B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0B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0B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0B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0B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0B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0B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0B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0B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0B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0B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0B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0B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0B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0B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0B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0B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0B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0B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0B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0B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0B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0B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0B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0B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B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B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0B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9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497</Characters>
  <Application>Microsoft Office Word</Application>
  <DocSecurity>0</DocSecurity>
  <Lines>19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Accounting</dc:creator>
  <cp:keywords/>
  <dc:description/>
  <cp:lastModifiedBy>Accounting</cp:lastModifiedBy>
  <cp:revision>2</cp:revision>
  <cp:lastPrinted>2026-08-28T13:54:00Z</cp:lastPrinted>
  <dcterms:created xsi:type="dcterms:W3CDTF">2026-08-28T14:09:00Z</dcterms:created>
  <dcterms:modified xsi:type="dcterms:W3CDTF">2026-08-28T14:09:00Z</dcterms:modified>
</cp:coreProperties>
</file>